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264A" w:rsidRPr="00766DD6" w:rsidRDefault="0038264A" w:rsidP="0038264A">
      <w:pPr>
        <w:spacing w:before="100" w:after="100"/>
        <w:jc w:val="center"/>
        <w:rPr>
          <w:rStyle w:val="FontStyle12"/>
          <w:bCs w:val="0"/>
          <w:sz w:val="28"/>
          <w:szCs w:val="28"/>
          <w:lang w:val="sv-SE"/>
        </w:rPr>
      </w:pPr>
      <w:r w:rsidRPr="00766DD6">
        <w:rPr>
          <w:rStyle w:val="FontStyle12"/>
          <w:sz w:val="28"/>
          <w:szCs w:val="28"/>
          <w:lang w:val="sv-SE" w:eastAsia="vi-VN"/>
        </w:rPr>
        <w:t>Bảng 10- Cơ sở vật chất khoa Công nghệ Điện-Điện tử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402"/>
        <w:gridCol w:w="993"/>
        <w:gridCol w:w="1275"/>
        <w:gridCol w:w="1275"/>
        <w:gridCol w:w="1132"/>
        <w:gridCol w:w="1279"/>
      </w:tblGrid>
      <w:tr w:rsidR="0038264A" w:rsidRPr="00766DD6" w:rsidTr="0038264A">
        <w:trPr>
          <w:trHeight w:val="273"/>
          <w:tblHeader/>
        </w:trPr>
        <w:tc>
          <w:tcPr>
            <w:tcW w:w="567" w:type="dxa"/>
            <w:shd w:val="clear" w:color="auto" w:fill="auto"/>
            <w:vAlign w:val="center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Cs w:val="0"/>
                <w:sz w:val="28"/>
                <w:szCs w:val="28"/>
              </w:rPr>
              <w:t>TT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ind w:firstLine="567"/>
              <w:jc w:val="center"/>
              <w:rPr>
                <w:rStyle w:val="FontStyle12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Cs w:val="0"/>
                <w:sz w:val="28"/>
                <w:szCs w:val="28"/>
              </w:rPr>
              <w:t>Tên phòng thực hành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8264A" w:rsidRPr="00766DD6" w:rsidRDefault="0038264A" w:rsidP="0038264A">
            <w:pPr>
              <w:tabs>
                <w:tab w:val="left" w:pos="1134"/>
              </w:tabs>
              <w:spacing w:before="80" w:after="80"/>
              <w:ind w:firstLine="34"/>
              <w:jc w:val="center"/>
              <w:rPr>
                <w:rStyle w:val="FontStyle12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Cs w:val="0"/>
                <w:sz w:val="28"/>
                <w:szCs w:val="28"/>
              </w:rPr>
              <w:t>Số lượng</w:t>
            </w:r>
            <w:r>
              <w:rPr>
                <w:rStyle w:val="FontStyle12"/>
                <w:bCs w:val="0"/>
                <w:sz w:val="28"/>
                <w:szCs w:val="28"/>
              </w:rPr>
              <w:t xml:space="preserve"> hiện có</w:t>
            </w:r>
          </w:p>
        </w:tc>
        <w:tc>
          <w:tcPr>
            <w:tcW w:w="1275" w:type="dxa"/>
          </w:tcPr>
          <w:p w:rsidR="0038264A" w:rsidRPr="00766DD6" w:rsidRDefault="0038264A" w:rsidP="0038264A">
            <w:pPr>
              <w:tabs>
                <w:tab w:val="left" w:pos="33"/>
              </w:tabs>
              <w:spacing w:before="80" w:after="80"/>
              <w:ind w:firstLine="33"/>
              <w:jc w:val="center"/>
              <w:rPr>
                <w:rStyle w:val="FontStyle12"/>
                <w:bCs w:val="0"/>
                <w:sz w:val="28"/>
                <w:szCs w:val="28"/>
              </w:rPr>
            </w:pPr>
            <w:r>
              <w:rPr>
                <w:rStyle w:val="FontStyle12"/>
                <w:bCs w:val="0"/>
                <w:sz w:val="28"/>
                <w:szCs w:val="28"/>
              </w:rPr>
              <w:t>Nghề Điện công nghiệp</w:t>
            </w:r>
          </w:p>
        </w:tc>
        <w:tc>
          <w:tcPr>
            <w:tcW w:w="1275" w:type="dxa"/>
          </w:tcPr>
          <w:p w:rsidR="0038264A" w:rsidRPr="00766DD6" w:rsidRDefault="0038264A" w:rsidP="0038264A">
            <w:pPr>
              <w:tabs>
                <w:tab w:val="left" w:pos="1134"/>
              </w:tabs>
              <w:spacing w:before="80" w:after="80"/>
              <w:ind w:firstLine="34"/>
              <w:jc w:val="center"/>
              <w:rPr>
                <w:rStyle w:val="FontStyle12"/>
                <w:bCs w:val="0"/>
                <w:sz w:val="28"/>
                <w:szCs w:val="28"/>
              </w:rPr>
            </w:pPr>
            <w:r>
              <w:rPr>
                <w:rStyle w:val="FontStyle12"/>
                <w:bCs w:val="0"/>
                <w:sz w:val="28"/>
                <w:szCs w:val="28"/>
              </w:rPr>
              <w:t xml:space="preserve">Nghề </w:t>
            </w:r>
            <w:r>
              <w:rPr>
                <w:rStyle w:val="FontStyle12"/>
                <w:bCs w:val="0"/>
                <w:sz w:val="28"/>
                <w:szCs w:val="28"/>
              </w:rPr>
              <w:t>CN KT Điện-Điện tử</w:t>
            </w:r>
          </w:p>
        </w:tc>
        <w:tc>
          <w:tcPr>
            <w:tcW w:w="1132" w:type="dxa"/>
          </w:tcPr>
          <w:p w:rsidR="0038264A" w:rsidRPr="00766DD6" w:rsidRDefault="0038264A" w:rsidP="0038264A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Cs w:val="0"/>
                <w:sz w:val="28"/>
                <w:szCs w:val="28"/>
              </w:rPr>
            </w:pPr>
            <w:r>
              <w:rPr>
                <w:rStyle w:val="FontStyle12"/>
                <w:bCs w:val="0"/>
                <w:sz w:val="28"/>
                <w:szCs w:val="28"/>
              </w:rPr>
              <w:t>Nghề Cơ điện tử</w:t>
            </w:r>
          </w:p>
        </w:tc>
        <w:tc>
          <w:tcPr>
            <w:tcW w:w="1279" w:type="dxa"/>
          </w:tcPr>
          <w:p w:rsidR="0038264A" w:rsidRPr="00766DD6" w:rsidRDefault="0038264A" w:rsidP="0038264A">
            <w:pPr>
              <w:tabs>
                <w:tab w:val="left" w:pos="1134"/>
              </w:tabs>
              <w:spacing w:before="80" w:after="80"/>
              <w:ind w:firstLine="179"/>
              <w:jc w:val="center"/>
              <w:rPr>
                <w:rStyle w:val="FontStyle12"/>
                <w:bCs w:val="0"/>
                <w:sz w:val="28"/>
                <w:szCs w:val="28"/>
              </w:rPr>
            </w:pPr>
            <w:r>
              <w:rPr>
                <w:rStyle w:val="FontStyle12"/>
                <w:bCs w:val="0"/>
                <w:sz w:val="28"/>
                <w:szCs w:val="28"/>
              </w:rPr>
              <w:t>Nghề học chung</w:t>
            </w:r>
            <w:bookmarkStart w:id="0" w:name="_GoBack"/>
            <w:bookmarkEnd w:id="0"/>
          </w:p>
        </w:tc>
      </w:tr>
      <w:tr w:rsidR="0038264A" w:rsidRPr="00766DD6" w:rsidTr="0038264A">
        <w:trPr>
          <w:trHeight w:val="70"/>
        </w:trPr>
        <w:tc>
          <w:tcPr>
            <w:tcW w:w="567" w:type="dxa"/>
            <w:shd w:val="clear" w:color="auto" w:fill="auto"/>
            <w:vAlign w:val="center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1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Phòng thực tập Vi xử lý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01</w:t>
            </w:r>
          </w:p>
        </w:tc>
        <w:tc>
          <w:tcPr>
            <w:tcW w:w="1275" w:type="dxa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275" w:type="dxa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132" w:type="dxa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279" w:type="dxa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38264A" w:rsidRPr="00766DD6" w:rsidTr="0038264A">
        <w:trPr>
          <w:trHeight w:val="287"/>
        </w:trPr>
        <w:tc>
          <w:tcPr>
            <w:tcW w:w="567" w:type="dxa"/>
            <w:shd w:val="clear" w:color="auto" w:fill="auto"/>
            <w:vAlign w:val="center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2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Phòng thực tập PLC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02</w:t>
            </w:r>
          </w:p>
        </w:tc>
        <w:tc>
          <w:tcPr>
            <w:tcW w:w="1275" w:type="dxa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275" w:type="dxa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132" w:type="dxa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279" w:type="dxa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38264A" w:rsidRPr="00766DD6" w:rsidTr="0038264A">
        <w:trPr>
          <w:trHeight w:val="209"/>
        </w:trPr>
        <w:tc>
          <w:tcPr>
            <w:tcW w:w="567" w:type="dxa"/>
            <w:shd w:val="clear" w:color="auto" w:fill="auto"/>
            <w:vAlign w:val="center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3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Phòng thực tập Tự động hóa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02</w:t>
            </w:r>
          </w:p>
        </w:tc>
        <w:tc>
          <w:tcPr>
            <w:tcW w:w="1275" w:type="dxa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275" w:type="dxa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132" w:type="dxa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279" w:type="dxa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38264A" w:rsidRPr="00766DD6" w:rsidTr="0038264A">
        <w:trPr>
          <w:trHeight w:val="70"/>
        </w:trPr>
        <w:tc>
          <w:tcPr>
            <w:tcW w:w="567" w:type="dxa"/>
            <w:shd w:val="clear" w:color="auto" w:fill="auto"/>
            <w:vAlign w:val="center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4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Phòng thực tập Scada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01</w:t>
            </w:r>
          </w:p>
        </w:tc>
        <w:tc>
          <w:tcPr>
            <w:tcW w:w="1275" w:type="dxa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275" w:type="dxa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132" w:type="dxa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279" w:type="dxa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38264A" w:rsidRPr="00766DD6" w:rsidTr="0038264A">
        <w:trPr>
          <w:trHeight w:val="80"/>
        </w:trPr>
        <w:tc>
          <w:tcPr>
            <w:tcW w:w="567" w:type="dxa"/>
            <w:shd w:val="clear" w:color="auto" w:fill="auto"/>
            <w:vAlign w:val="center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5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Phòng thực tập Điện tử công suất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01</w:t>
            </w:r>
          </w:p>
        </w:tc>
        <w:tc>
          <w:tcPr>
            <w:tcW w:w="1275" w:type="dxa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275" w:type="dxa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132" w:type="dxa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279" w:type="dxa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38264A" w:rsidRPr="00766DD6" w:rsidTr="0038264A">
        <w:trPr>
          <w:trHeight w:val="158"/>
        </w:trPr>
        <w:tc>
          <w:tcPr>
            <w:tcW w:w="567" w:type="dxa"/>
            <w:shd w:val="clear" w:color="auto" w:fill="auto"/>
            <w:vAlign w:val="center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6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Phòng thực tập Đo lường mạch điện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01</w:t>
            </w:r>
          </w:p>
        </w:tc>
        <w:tc>
          <w:tcPr>
            <w:tcW w:w="1275" w:type="dxa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275" w:type="dxa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132" w:type="dxa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279" w:type="dxa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38264A" w:rsidRPr="00766DD6" w:rsidTr="0038264A">
        <w:trPr>
          <w:trHeight w:val="95"/>
        </w:trPr>
        <w:tc>
          <w:tcPr>
            <w:tcW w:w="567" w:type="dxa"/>
            <w:shd w:val="clear" w:color="auto" w:fill="auto"/>
            <w:vAlign w:val="center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7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Phòng thực tập Điện – khí nén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01</w:t>
            </w:r>
          </w:p>
        </w:tc>
        <w:tc>
          <w:tcPr>
            <w:tcW w:w="1275" w:type="dxa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275" w:type="dxa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132" w:type="dxa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279" w:type="dxa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38264A" w:rsidRPr="00766DD6" w:rsidTr="0038264A">
        <w:trPr>
          <w:trHeight w:val="159"/>
        </w:trPr>
        <w:tc>
          <w:tcPr>
            <w:tcW w:w="567" w:type="dxa"/>
            <w:shd w:val="clear" w:color="auto" w:fill="auto"/>
            <w:vAlign w:val="center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8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ind w:firstLine="5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Phòng thực tập Điện tử viễn thông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01</w:t>
            </w:r>
          </w:p>
        </w:tc>
        <w:tc>
          <w:tcPr>
            <w:tcW w:w="1275" w:type="dxa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275" w:type="dxa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132" w:type="dxa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279" w:type="dxa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38264A" w:rsidRPr="00766DD6" w:rsidTr="0038264A">
        <w:trPr>
          <w:trHeight w:val="251"/>
        </w:trPr>
        <w:tc>
          <w:tcPr>
            <w:tcW w:w="567" w:type="dxa"/>
            <w:shd w:val="clear" w:color="auto" w:fill="auto"/>
            <w:vAlign w:val="center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9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Phòng thực tập Kỹ thuật xung-số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01</w:t>
            </w:r>
          </w:p>
        </w:tc>
        <w:tc>
          <w:tcPr>
            <w:tcW w:w="1275" w:type="dxa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275" w:type="dxa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132" w:type="dxa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279" w:type="dxa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38264A" w:rsidRPr="00766DD6" w:rsidTr="0038264A">
        <w:trPr>
          <w:trHeight w:val="173"/>
        </w:trPr>
        <w:tc>
          <w:tcPr>
            <w:tcW w:w="567" w:type="dxa"/>
            <w:shd w:val="clear" w:color="auto" w:fill="auto"/>
            <w:vAlign w:val="center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10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Phòng thực tập Trang bị điện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02</w:t>
            </w:r>
          </w:p>
        </w:tc>
        <w:tc>
          <w:tcPr>
            <w:tcW w:w="1275" w:type="dxa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275" w:type="dxa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132" w:type="dxa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279" w:type="dxa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38264A" w:rsidRPr="00766DD6" w:rsidTr="0038264A">
        <w:trPr>
          <w:trHeight w:val="109"/>
        </w:trPr>
        <w:tc>
          <w:tcPr>
            <w:tcW w:w="567" w:type="dxa"/>
            <w:shd w:val="clear" w:color="auto" w:fill="auto"/>
            <w:vAlign w:val="center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11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Phòng thực tập Điện tử công nghiệp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02</w:t>
            </w:r>
          </w:p>
        </w:tc>
        <w:tc>
          <w:tcPr>
            <w:tcW w:w="1275" w:type="dxa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275" w:type="dxa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132" w:type="dxa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279" w:type="dxa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38264A" w:rsidRPr="00766DD6" w:rsidTr="0038264A">
        <w:trPr>
          <w:trHeight w:val="70"/>
        </w:trPr>
        <w:tc>
          <w:tcPr>
            <w:tcW w:w="567" w:type="dxa"/>
            <w:shd w:val="clear" w:color="auto" w:fill="auto"/>
            <w:vAlign w:val="center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12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Phòng thực tập Điện tử máy tính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01</w:t>
            </w:r>
          </w:p>
        </w:tc>
        <w:tc>
          <w:tcPr>
            <w:tcW w:w="1275" w:type="dxa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275" w:type="dxa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132" w:type="dxa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279" w:type="dxa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38264A" w:rsidRPr="00766DD6" w:rsidTr="0038264A">
        <w:trPr>
          <w:trHeight w:val="250"/>
        </w:trPr>
        <w:tc>
          <w:tcPr>
            <w:tcW w:w="567" w:type="dxa"/>
            <w:shd w:val="clear" w:color="auto" w:fill="auto"/>
            <w:vAlign w:val="center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13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Phòng thực tập Thí nghiệm máy điện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01</w:t>
            </w:r>
          </w:p>
        </w:tc>
        <w:tc>
          <w:tcPr>
            <w:tcW w:w="1275" w:type="dxa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275" w:type="dxa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132" w:type="dxa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279" w:type="dxa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38264A" w:rsidRPr="00766DD6" w:rsidTr="0038264A">
        <w:trPr>
          <w:trHeight w:val="342"/>
        </w:trPr>
        <w:tc>
          <w:tcPr>
            <w:tcW w:w="567" w:type="dxa"/>
            <w:shd w:val="clear" w:color="auto" w:fill="auto"/>
            <w:vAlign w:val="center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14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Phòng thực tập Mạch điện tử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02</w:t>
            </w:r>
          </w:p>
        </w:tc>
        <w:tc>
          <w:tcPr>
            <w:tcW w:w="1275" w:type="dxa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275" w:type="dxa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132" w:type="dxa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279" w:type="dxa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38264A" w:rsidRPr="00766DD6" w:rsidTr="0038264A">
        <w:trPr>
          <w:trHeight w:val="122"/>
        </w:trPr>
        <w:tc>
          <w:tcPr>
            <w:tcW w:w="567" w:type="dxa"/>
            <w:shd w:val="clear" w:color="auto" w:fill="auto"/>
            <w:vAlign w:val="center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15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Phòng thực tập Điện cơ bản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02</w:t>
            </w:r>
          </w:p>
        </w:tc>
        <w:tc>
          <w:tcPr>
            <w:tcW w:w="1275" w:type="dxa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275" w:type="dxa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132" w:type="dxa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279" w:type="dxa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38264A" w:rsidRPr="00766DD6" w:rsidTr="0038264A">
        <w:trPr>
          <w:trHeight w:val="342"/>
        </w:trPr>
        <w:tc>
          <w:tcPr>
            <w:tcW w:w="567" w:type="dxa"/>
            <w:shd w:val="clear" w:color="auto" w:fill="auto"/>
            <w:vAlign w:val="center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lastRenderedPageBreak/>
              <w:t>16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Phòng Thực tập Máy điện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02</w:t>
            </w:r>
          </w:p>
        </w:tc>
        <w:tc>
          <w:tcPr>
            <w:tcW w:w="1275" w:type="dxa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275" w:type="dxa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132" w:type="dxa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279" w:type="dxa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38264A" w:rsidRPr="00766DD6" w:rsidTr="0038264A">
        <w:trPr>
          <w:trHeight w:val="137"/>
        </w:trPr>
        <w:tc>
          <w:tcPr>
            <w:tcW w:w="567" w:type="dxa"/>
            <w:shd w:val="clear" w:color="auto" w:fill="auto"/>
            <w:vAlign w:val="center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17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Phòng thực tập Đo lường cảm biến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01</w:t>
            </w:r>
          </w:p>
        </w:tc>
        <w:tc>
          <w:tcPr>
            <w:tcW w:w="1275" w:type="dxa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275" w:type="dxa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132" w:type="dxa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279" w:type="dxa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38264A" w:rsidRPr="00766DD6" w:rsidTr="0038264A">
        <w:trPr>
          <w:trHeight w:val="73"/>
        </w:trPr>
        <w:tc>
          <w:tcPr>
            <w:tcW w:w="567" w:type="dxa"/>
            <w:shd w:val="clear" w:color="auto" w:fill="auto"/>
            <w:vAlign w:val="center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18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Phòng thực tập sửa chữa Máy CNC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766DD6">
              <w:rPr>
                <w:rStyle w:val="FontStyle12"/>
                <w:b w:val="0"/>
                <w:bCs w:val="0"/>
                <w:sz w:val="28"/>
                <w:szCs w:val="28"/>
              </w:rPr>
              <w:t>01</w:t>
            </w:r>
          </w:p>
        </w:tc>
        <w:tc>
          <w:tcPr>
            <w:tcW w:w="1275" w:type="dxa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275" w:type="dxa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132" w:type="dxa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279" w:type="dxa"/>
          </w:tcPr>
          <w:p w:rsidR="0038264A" w:rsidRPr="00766DD6" w:rsidRDefault="0038264A" w:rsidP="00ED634E">
            <w:pPr>
              <w:tabs>
                <w:tab w:val="left" w:pos="1134"/>
              </w:tabs>
              <w:spacing w:before="80" w:after="8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</w:tbl>
    <w:p w:rsidR="00455B26" w:rsidRDefault="00455B26"/>
    <w:sectPr w:rsidR="00455B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264A"/>
    <w:rsid w:val="0038264A"/>
    <w:rsid w:val="00455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264A"/>
    <w:pPr>
      <w:spacing w:after="0" w:line="240" w:lineRule="auto"/>
    </w:pPr>
    <w:rPr>
      <w:rFonts w:ascii="VNI-Times" w:eastAsia="MS Mincho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12">
    <w:name w:val="Font Style12"/>
    <w:rsid w:val="0038264A"/>
    <w:rPr>
      <w:rFonts w:ascii="Times New Roman" w:hAnsi="Times New Roman" w:cs="Times New Roman" w:hint="default"/>
      <w:b/>
      <w:bCs/>
      <w:color w:val="000000"/>
      <w:sz w:val="34"/>
      <w:szCs w:val="3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264A"/>
    <w:pPr>
      <w:spacing w:after="0" w:line="240" w:lineRule="auto"/>
    </w:pPr>
    <w:rPr>
      <w:rFonts w:ascii="VNI-Times" w:eastAsia="MS Mincho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12">
    <w:name w:val="Font Style12"/>
    <w:rsid w:val="0038264A"/>
    <w:rPr>
      <w:rFonts w:ascii="Times New Roman" w:hAnsi="Times New Roman" w:cs="Times New Roman" w:hint="default"/>
      <w:b/>
      <w:bCs/>
      <w:color w:val="000000"/>
      <w:sz w:val="34"/>
      <w:szCs w:val="3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CMAI-TCHC</cp:lastModifiedBy>
  <cp:revision>1</cp:revision>
  <dcterms:created xsi:type="dcterms:W3CDTF">2018-03-17T06:49:00Z</dcterms:created>
  <dcterms:modified xsi:type="dcterms:W3CDTF">2018-03-17T06:52:00Z</dcterms:modified>
</cp:coreProperties>
</file>